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60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8"/>
      </w:tblGrid>
      <w:tr w:rsidR="0021576E" w:rsidRPr="0021576E" w14:paraId="7EB96884" w14:textId="77777777" w:rsidTr="00805749">
        <w:trPr>
          <w:trHeight w:val="239"/>
        </w:trPr>
        <w:tc>
          <w:tcPr>
            <w:tcW w:w="5529" w:type="dxa"/>
            <w:vAlign w:val="center"/>
            <w:hideMark/>
          </w:tcPr>
          <w:p w14:paraId="4421FDEC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Полное наименование предприятия</w:t>
            </w:r>
          </w:p>
        </w:tc>
        <w:tc>
          <w:tcPr>
            <w:tcW w:w="4678" w:type="dxa"/>
            <w:hideMark/>
          </w:tcPr>
          <w:p w14:paraId="67172A2A" w14:textId="77777777" w:rsidR="0021576E" w:rsidRPr="0021576E" w:rsidRDefault="0021576E" w:rsidP="0021576E">
            <w:pPr>
              <w:spacing w:after="0" w:line="240" w:lineRule="auto"/>
              <w:rPr>
                <w:bCs/>
                <w:color w:val="008000"/>
                <w:sz w:val="18"/>
                <w:szCs w:val="18"/>
              </w:rPr>
            </w:pPr>
            <w:r w:rsidRPr="0021576E">
              <w:rPr>
                <w:b/>
                <w:color w:val="000080"/>
                <w:sz w:val="18"/>
                <w:szCs w:val="18"/>
              </w:rPr>
              <w:t xml:space="preserve"> </w:t>
            </w:r>
            <w:r w:rsidRPr="0021576E">
              <w:rPr>
                <w:bCs/>
                <w:sz w:val="18"/>
                <w:szCs w:val="18"/>
              </w:rPr>
              <w:t>Общество с ограниченной ответственностью «Завод Минеральных Удобрений»</w:t>
            </w:r>
          </w:p>
        </w:tc>
      </w:tr>
      <w:tr w:rsidR="0021576E" w:rsidRPr="0021576E" w14:paraId="0C9F9AD1" w14:textId="77777777" w:rsidTr="00805749">
        <w:tc>
          <w:tcPr>
            <w:tcW w:w="5529" w:type="dxa"/>
            <w:vAlign w:val="center"/>
            <w:hideMark/>
          </w:tcPr>
          <w:p w14:paraId="29EB994C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4678" w:type="dxa"/>
            <w:hideMark/>
          </w:tcPr>
          <w:p w14:paraId="4E64D080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140204, Московская область г. Воскресенск, а/я 147</w:t>
            </w:r>
          </w:p>
        </w:tc>
      </w:tr>
      <w:tr w:rsidR="0021576E" w:rsidRPr="0021576E" w14:paraId="54DA83FD" w14:textId="77777777" w:rsidTr="00805749">
        <w:tc>
          <w:tcPr>
            <w:tcW w:w="5529" w:type="dxa"/>
            <w:vAlign w:val="center"/>
            <w:hideMark/>
          </w:tcPr>
          <w:p w14:paraId="6202EF02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Юридический адрес</w:t>
            </w:r>
          </w:p>
        </w:tc>
        <w:tc>
          <w:tcPr>
            <w:tcW w:w="4678" w:type="dxa"/>
            <w:hideMark/>
          </w:tcPr>
          <w:p w14:paraId="25980A94" w14:textId="4F4574FB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391500, Рязанская</w:t>
            </w:r>
            <w:r w:rsidRPr="0021576E">
              <w:rPr>
                <w:sz w:val="18"/>
                <w:szCs w:val="18"/>
              </w:rPr>
              <w:t xml:space="preserve"> </w:t>
            </w:r>
            <w:r w:rsidRPr="0021576E">
              <w:rPr>
                <w:sz w:val="18"/>
                <w:szCs w:val="18"/>
              </w:rPr>
              <w:t>область, Шиловский</w:t>
            </w:r>
            <w:r w:rsidRPr="0021576E">
              <w:rPr>
                <w:sz w:val="18"/>
                <w:szCs w:val="18"/>
              </w:rPr>
              <w:t xml:space="preserve"> </w:t>
            </w:r>
            <w:r w:rsidRPr="0021576E">
              <w:rPr>
                <w:sz w:val="18"/>
                <w:szCs w:val="18"/>
              </w:rPr>
              <w:t>район, р</w:t>
            </w:r>
            <w:r w:rsidRPr="0021576E">
              <w:rPr>
                <w:sz w:val="18"/>
                <w:szCs w:val="18"/>
              </w:rPr>
              <w:t xml:space="preserve">/п </w:t>
            </w:r>
            <w:r w:rsidRPr="0021576E">
              <w:rPr>
                <w:sz w:val="18"/>
                <w:szCs w:val="18"/>
              </w:rPr>
              <w:t>Шилово, ул.</w:t>
            </w:r>
            <w:r w:rsidRPr="0021576E">
              <w:rPr>
                <w:sz w:val="18"/>
                <w:szCs w:val="18"/>
              </w:rPr>
              <w:t xml:space="preserve"> </w:t>
            </w:r>
            <w:r w:rsidRPr="0021576E">
              <w:rPr>
                <w:sz w:val="18"/>
                <w:szCs w:val="18"/>
              </w:rPr>
              <w:t>Рязанская, д.</w:t>
            </w:r>
            <w:r w:rsidRPr="0021576E">
              <w:rPr>
                <w:sz w:val="18"/>
                <w:szCs w:val="18"/>
              </w:rPr>
              <w:t xml:space="preserve"> 154</w:t>
            </w:r>
            <w:r w:rsidRPr="0021576E">
              <w:rPr>
                <w:sz w:val="18"/>
                <w:szCs w:val="18"/>
              </w:rPr>
              <w:t>В, эт</w:t>
            </w:r>
            <w:r w:rsidRPr="0021576E">
              <w:rPr>
                <w:sz w:val="18"/>
                <w:szCs w:val="18"/>
              </w:rPr>
              <w:t>.1, помещ.61</w:t>
            </w:r>
          </w:p>
        </w:tc>
      </w:tr>
      <w:tr w:rsidR="0021576E" w:rsidRPr="0021576E" w14:paraId="6A0F5DD6" w14:textId="77777777" w:rsidTr="00805749">
        <w:tc>
          <w:tcPr>
            <w:tcW w:w="5529" w:type="dxa"/>
            <w:vAlign w:val="center"/>
            <w:hideMark/>
          </w:tcPr>
          <w:p w14:paraId="5E0671E7" w14:textId="1EE62B89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 xml:space="preserve">Идентификационный номер предприятия </w:t>
            </w:r>
            <w:r w:rsidRPr="0021576E">
              <w:rPr>
                <w:b/>
                <w:sz w:val="18"/>
                <w:szCs w:val="18"/>
              </w:rPr>
              <w:t>/ ИНН /</w:t>
            </w:r>
          </w:p>
        </w:tc>
        <w:tc>
          <w:tcPr>
            <w:tcW w:w="4678" w:type="dxa"/>
            <w:vAlign w:val="center"/>
            <w:hideMark/>
          </w:tcPr>
          <w:p w14:paraId="384C8176" w14:textId="77777777" w:rsidR="0021576E" w:rsidRPr="0021576E" w:rsidRDefault="0021576E" w:rsidP="0021576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9705075435</w:t>
            </w:r>
          </w:p>
        </w:tc>
      </w:tr>
      <w:tr w:rsidR="0021576E" w:rsidRPr="0021576E" w14:paraId="65D1BAD8" w14:textId="77777777" w:rsidTr="00805749">
        <w:tc>
          <w:tcPr>
            <w:tcW w:w="5529" w:type="dxa"/>
            <w:vAlign w:val="center"/>
            <w:hideMark/>
          </w:tcPr>
          <w:p w14:paraId="6A8FD001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 xml:space="preserve">Код причины постановки на учет /   </w:t>
            </w:r>
            <w:proofErr w:type="gramStart"/>
            <w:r w:rsidRPr="0021576E">
              <w:rPr>
                <w:b/>
                <w:sz w:val="18"/>
                <w:szCs w:val="18"/>
              </w:rPr>
              <w:t>КПП  /</w:t>
            </w:r>
            <w:proofErr w:type="gramEnd"/>
            <w:r w:rsidRPr="0021576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vAlign w:val="center"/>
            <w:hideMark/>
          </w:tcPr>
          <w:p w14:paraId="2A2B9A78" w14:textId="77777777" w:rsidR="0021576E" w:rsidRPr="0021576E" w:rsidRDefault="0021576E" w:rsidP="0021576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622501001</w:t>
            </w:r>
          </w:p>
        </w:tc>
      </w:tr>
      <w:tr w:rsidR="0021576E" w:rsidRPr="0021576E" w14:paraId="217D36B5" w14:textId="77777777" w:rsidTr="00805749">
        <w:tc>
          <w:tcPr>
            <w:tcW w:w="5529" w:type="dxa"/>
            <w:vAlign w:val="center"/>
            <w:hideMark/>
          </w:tcPr>
          <w:p w14:paraId="39F9D4B9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Основной государственный регистрационный номер /ОГРН /</w:t>
            </w:r>
          </w:p>
        </w:tc>
        <w:tc>
          <w:tcPr>
            <w:tcW w:w="4678" w:type="dxa"/>
            <w:vAlign w:val="center"/>
            <w:hideMark/>
          </w:tcPr>
          <w:p w14:paraId="40629865" w14:textId="77777777" w:rsidR="0021576E" w:rsidRPr="0021576E" w:rsidRDefault="0021576E" w:rsidP="0021576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1167746849126</w:t>
            </w:r>
          </w:p>
        </w:tc>
      </w:tr>
      <w:tr w:rsidR="0021576E" w:rsidRPr="0021576E" w14:paraId="5A669823" w14:textId="77777777" w:rsidTr="00805749">
        <w:tc>
          <w:tcPr>
            <w:tcW w:w="5529" w:type="dxa"/>
            <w:vAlign w:val="center"/>
            <w:hideMark/>
          </w:tcPr>
          <w:p w14:paraId="5BA87354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Общероссийский классификатор предприятий и организаций /ОКПО/</w:t>
            </w:r>
          </w:p>
        </w:tc>
        <w:tc>
          <w:tcPr>
            <w:tcW w:w="4678" w:type="dxa"/>
            <w:vAlign w:val="center"/>
            <w:hideMark/>
          </w:tcPr>
          <w:p w14:paraId="685D327B" w14:textId="77777777" w:rsidR="0021576E" w:rsidRPr="0021576E" w:rsidRDefault="0021576E" w:rsidP="0021576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1576E">
              <w:rPr>
                <w:bCs/>
                <w:sz w:val="18"/>
                <w:szCs w:val="18"/>
              </w:rPr>
              <w:t>04474918</w:t>
            </w:r>
          </w:p>
        </w:tc>
      </w:tr>
      <w:tr w:rsidR="0021576E" w:rsidRPr="0021576E" w14:paraId="47BD6E02" w14:textId="77777777" w:rsidTr="00805749">
        <w:tc>
          <w:tcPr>
            <w:tcW w:w="5529" w:type="dxa"/>
            <w:vAlign w:val="center"/>
            <w:hideMark/>
          </w:tcPr>
          <w:p w14:paraId="2CE74F6E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Телефон организации</w:t>
            </w:r>
          </w:p>
        </w:tc>
        <w:tc>
          <w:tcPr>
            <w:tcW w:w="4678" w:type="dxa"/>
            <w:hideMark/>
          </w:tcPr>
          <w:p w14:paraId="40DF0B33" w14:textId="77777777" w:rsidR="0021576E" w:rsidRPr="0021576E" w:rsidRDefault="0021576E" w:rsidP="0021576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1576E">
              <w:rPr>
                <w:bCs/>
                <w:sz w:val="18"/>
                <w:szCs w:val="18"/>
              </w:rPr>
              <w:t>8-903-130-84-49</w:t>
            </w:r>
          </w:p>
        </w:tc>
      </w:tr>
      <w:tr w:rsidR="0021576E" w:rsidRPr="0021576E" w14:paraId="5F2FE4DE" w14:textId="77777777" w:rsidTr="00805749">
        <w:tc>
          <w:tcPr>
            <w:tcW w:w="5529" w:type="dxa"/>
            <w:vAlign w:val="center"/>
            <w:hideMark/>
          </w:tcPr>
          <w:p w14:paraId="49320B55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</w:rPr>
              <w:t>Е</w:t>
            </w:r>
            <w:r w:rsidRPr="0021576E">
              <w:rPr>
                <w:b/>
                <w:sz w:val="18"/>
                <w:szCs w:val="18"/>
                <w:lang w:val="en-US"/>
              </w:rPr>
              <w:t>-mail</w:t>
            </w:r>
          </w:p>
        </w:tc>
        <w:tc>
          <w:tcPr>
            <w:tcW w:w="4678" w:type="dxa"/>
            <w:hideMark/>
          </w:tcPr>
          <w:p w14:paraId="1FE99618" w14:textId="77777777" w:rsidR="0021576E" w:rsidRPr="0021576E" w:rsidRDefault="0021576E" w:rsidP="0021576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 xml:space="preserve">                       glavbuh.zmu@gmail.com</w:t>
            </w:r>
          </w:p>
        </w:tc>
      </w:tr>
      <w:tr w:rsidR="0021576E" w:rsidRPr="0021576E" w14:paraId="1D68C6C4" w14:textId="77777777" w:rsidTr="00805749">
        <w:tc>
          <w:tcPr>
            <w:tcW w:w="5529" w:type="dxa"/>
            <w:hideMark/>
          </w:tcPr>
          <w:p w14:paraId="4B6C03CC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Генеральный директор (действующий на основании Устава)</w:t>
            </w:r>
          </w:p>
        </w:tc>
        <w:tc>
          <w:tcPr>
            <w:tcW w:w="4678" w:type="dxa"/>
            <w:vAlign w:val="center"/>
            <w:hideMark/>
          </w:tcPr>
          <w:p w14:paraId="09DA7936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Сакович Григорий Викторович</w:t>
            </w:r>
          </w:p>
        </w:tc>
      </w:tr>
      <w:tr w:rsidR="0021576E" w:rsidRPr="0021576E" w14:paraId="589B9E1D" w14:textId="77777777" w:rsidTr="00805749">
        <w:tc>
          <w:tcPr>
            <w:tcW w:w="5529" w:type="dxa"/>
            <w:hideMark/>
          </w:tcPr>
          <w:p w14:paraId="579DFEE1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4678" w:type="dxa"/>
            <w:hideMark/>
          </w:tcPr>
          <w:p w14:paraId="6347E7FC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Тарасова Лариса Юрьевна (тел.+7(903)963-977-30-35)</w:t>
            </w:r>
          </w:p>
        </w:tc>
      </w:tr>
      <w:tr w:rsidR="0021576E" w:rsidRPr="0021576E" w14:paraId="5DD01856" w14:textId="77777777" w:rsidTr="00805749">
        <w:tc>
          <w:tcPr>
            <w:tcW w:w="10207" w:type="dxa"/>
            <w:gridSpan w:val="2"/>
            <w:hideMark/>
          </w:tcPr>
          <w:p w14:paraId="650DAA21" w14:textId="7F20EC4D" w:rsidR="0021576E" w:rsidRPr="0021576E" w:rsidRDefault="0021576E" w:rsidP="0021576E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21576E">
              <w:rPr>
                <w:bCs/>
                <w:color w:val="FF0000"/>
                <w:sz w:val="18"/>
                <w:szCs w:val="18"/>
              </w:rPr>
              <w:t>При выписке документов просьба уточнять</w:t>
            </w:r>
            <w:r w:rsidRPr="0021576E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1576E">
              <w:rPr>
                <w:bCs/>
                <w:color w:val="FF0000"/>
                <w:sz w:val="18"/>
                <w:szCs w:val="18"/>
              </w:rPr>
              <w:t>Грузополучателя для корректного указания в документах!!!!!</w:t>
            </w:r>
          </w:p>
          <w:p w14:paraId="5844ADE5" w14:textId="39DF1B67" w:rsidR="0021576E" w:rsidRPr="0021576E" w:rsidRDefault="0021576E" w:rsidP="0021576E">
            <w:pPr>
              <w:spacing w:after="0" w:line="240" w:lineRule="auto"/>
              <w:jc w:val="center"/>
              <w:rPr>
                <w:b/>
                <w:color w:val="1D8600"/>
                <w:sz w:val="18"/>
                <w:szCs w:val="18"/>
              </w:rPr>
            </w:pPr>
            <w:r w:rsidRPr="0021576E">
              <w:rPr>
                <w:bCs/>
                <w:color w:val="FF0000"/>
                <w:sz w:val="18"/>
                <w:szCs w:val="18"/>
              </w:rPr>
              <w:t xml:space="preserve">Обособленное </w:t>
            </w:r>
            <w:r w:rsidRPr="0021576E">
              <w:rPr>
                <w:bCs/>
                <w:color w:val="FF0000"/>
                <w:sz w:val="18"/>
                <w:szCs w:val="18"/>
              </w:rPr>
              <w:t xml:space="preserve">подразделение </w:t>
            </w:r>
            <w:r w:rsidRPr="0021576E">
              <w:rPr>
                <w:color w:val="FF0000"/>
                <w:sz w:val="18"/>
                <w:szCs w:val="18"/>
              </w:rPr>
              <w:t>ООО</w:t>
            </w:r>
            <w:r w:rsidRPr="0021576E">
              <w:rPr>
                <w:color w:val="FF0000"/>
                <w:sz w:val="18"/>
                <w:szCs w:val="18"/>
              </w:rPr>
              <w:t xml:space="preserve"> «Завод минеральных удобрений»</w:t>
            </w:r>
          </w:p>
        </w:tc>
      </w:tr>
      <w:tr w:rsidR="0021576E" w:rsidRPr="0021576E" w14:paraId="5EC476B4" w14:textId="77777777" w:rsidTr="00805749">
        <w:tc>
          <w:tcPr>
            <w:tcW w:w="5529" w:type="dxa"/>
            <w:hideMark/>
          </w:tcPr>
          <w:p w14:paraId="13427589" w14:textId="77777777" w:rsidR="0021576E" w:rsidRPr="0021576E" w:rsidRDefault="0021576E" w:rsidP="000B29F2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  <w:r w:rsidRPr="0021576E">
              <w:rPr>
                <w:b/>
                <w:color w:val="FF0000"/>
                <w:sz w:val="18"/>
                <w:szCs w:val="18"/>
              </w:rPr>
              <w:t>Адрес местонахождения</w:t>
            </w:r>
          </w:p>
        </w:tc>
        <w:tc>
          <w:tcPr>
            <w:tcW w:w="4678" w:type="dxa"/>
            <w:hideMark/>
          </w:tcPr>
          <w:p w14:paraId="77A3B786" w14:textId="77777777" w:rsidR="0021576E" w:rsidRPr="0021576E" w:rsidRDefault="0021576E" w:rsidP="0021576E">
            <w:pPr>
              <w:spacing w:after="0" w:line="240" w:lineRule="auto"/>
              <w:rPr>
                <w:rFonts w:eastAsia="Arial Unicode MS"/>
                <w:b/>
                <w:color w:val="FF0000"/>
                <w:sz w:val="18"/>
                <w:szCs w:val="18"/>
              </w:rPr>
            </w:pPr>
            <w:r w:rsidRPr="0021576E">
              <w:rPr>
                <w:color w:val="FF0000"/>
                <w:sz w:val="18"/>
                <w:szCs w:val="18"/>
              </w:rPr>
              <w:t>140204, Московская область г. Воскресенск, ул. Промплощадка, д.3</w:t>
            </w:r>
          </w:p>
        </w:tc>
      </w:tr>
      <w:tr w:rsidR="0021576E" w:rsidRPr="0021576E" w14:paraId="09CFC0C7" w14:textId="77777777" w:rsidTr="00805749">
        <w:trPr>
          <w:trHeight w:val="197"/>
        </w:trPr>
        <w:tc>
          <w:tcPr>
            <w:tcW w:w="5529" w:type="dxa"/>
            <w:hideMark/>
          </w:tcPr>
          <w:p w14:paraId="320ACE4E" w14:textId="77777777" w:rsidR="0021576E" w:rsidRPr="0021576E" w:rsidRDefault="0021576E" w:rsidP="000B29F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21576E">
              <w:rPr>
                <w:b/>
                <w:color w:val="FF0000"/>
                <w:sz w:val="18"/>
                <w:szCs w:val="18"/>
              </w:rPr>
              <w:t>Код причины постановки на учет/КПП/ по месту нахождения</w:t>
            </w:r>
          </w:p>
        </w:tc>
        <w:tc>
          <w:tcPr>
            <w:tcW w:w="4678" w:type="dxa"/>
            <w:vAlign w:val="center"/>
            <w:hideMark/>
          </w:tcPr>
          <w:p w14:paraId="639943ED" w14:textId="77777777" w:rsidR="0021576E" w:rsidRPr="0021576E" w:rsidRDefault="0021576E" w:rsidP="0021576E">
            <w:pPr>
              <w:spacing w:after="0" w:line="240" w:lineRule="auto"/>
              <w:rPr>
                <w:rFonts w:eastAsia="Arial Unicode MS"/>
                <w:b/>
                <w:color w:val="FF0000"/>
                <w:sz w:val="18"/>
                <w:szCs w:val="18"/>
              </w:rPr>
            </w:pPr>
            <w:r w:rsidRPr="0021576E">
              <w:rPr>
                <w:rFonts w:eastAsia="Arial Unicode MS"/>
                <w:b/>
                <w:color w:val="FF0000"/>
                <w:sz w:val="18"/>
                <w:szCs w:val="18"/>
              </w:rPr>
              <w:t>500545001</w:t>
            </w:r>
          </w:p>
        </w:tc>
      </w:tr>
      <w:tr w:rsidR="0021576E" w:rsidRPr="0021576E" w14:paraId="2104280A" w14:textId="77777777" w:rsidTr="00805749">
        <w:trPr>
          <w:trHeight w:val="247"/>
        </w:trPr>
        <w:tc>
          <w:tcPr>
            <w:tcW w:w="10207" w:type="dxa"/>
            <w:gridSpan w:val="2"/>
            <w:vAlign w:val="center"/>
          </w:tcPr>
          <w:p w14:paraId="0223586E" w14:textId="77777777" w:rsidR="0021576E" w:rsidRPr="0021576E" w:rsidRDefault="0021576E" w:rsidP="0021576E">
            <w:pPr>
              <w:spacing w:after="0" w:line="240" w:lineRule="auto"/>
              <w:rPr>
                <w:rFonts w:eastAsia="Arial Unicode MS"/>
                <w:b/>
                <w:sz w:val="18"/>
                <w:szCs w:val="18"/>
              </w:rPr>
            </w:pPr>
            <w:r w:rsidRPr="0021576E">
              <w:rPr>
                <w:rFonts w:eastAsia="Arial Unicode MS"/>
                <w:b/>
                <w:sz w:val="18"/>
                <w:szCs w:val="18"/>
              </w:rPr>
              <w:t>Рублёвый счёт</w:t>
            </w:r>
          </w:p>
        </w:tc>
      </w:tr>
      <w:tr w:rsidR="0021576E" w:rsidRPr="0021576E" w14:paraId="19367AB6" w14:textId="77777777" w:rsidTr="00805749">
        <w:tc>
          <w:tcPr>
            <w:tcW w:w="5529" w:type="dxa"/>
            <w:hideMark/>
          </w:tcPr>
          <w:p w14:paraId="3780C454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Номер расчетного счета</w:t>
            </w:r>
          </w:p>
        </w:tc>
        <w:tc>
          <w:tcPr>
            <w:tcW w:w="4678" w:type="dxa"/>
            <w:hideMark/>
          </w:tcPr>
          <w:p w14:paraId="61F899F0" w14:textId="77777777" w:rsidR="0021576E" w:rsidRPr="0021576E" w:rsidRDefault="0021576E" w:rsidP="0021576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1576E">
              <w:rPr>
                <w:bCs/>
                <w:sz w:val="18"/>
                <w:szCs w:val="18"/>
              </w:rPr>
              <w:t>40702810237250000085</w:t>
            </w:r>
          </w:p>
        </w:tc>
      </w:tr>
      <w:tr w:rsidR="0021576E" w:rsidRPr="0021576E" w14:paraId="4DFE29B3" w14:textId="77777777" w:rsidTr="00805749">
        <w:tc>
          <w:tcPr>
            <w:tcW w:w="5529" w:type="dxa"/>
            <w:hideMark/>
          </w:tcPr>
          <w:p w14:paraId="5A0E4885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Номер корреспондентского счета</w:t>
            </w:r>
          </w:p>
        </w:tc>
        <w:tc>
          <w:tcPr>
            <w:tcW w:w="4678" w:type="dxa"/>
            <w:hideMark/>
          </w:tcPr>
          <w:p w14:paraId="7100FD31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30101810145250000411</w:t>
            </w:r>
          </w:p>
        </w:tc>
      </w:tr>
      <w:tr w:rsidR="0021576E" w:rsidRPr="0021576E" w14:paraId="1D0AD990" w14:textId="77777777" w:rsidTr="00805749">
        <w:tc>
          <w:tcPr>
            <w:tcW w:w="5529" w:type="dxa"/>
            <w:hideMark/>
          </w:tcPr>
          <w:p w14:paraId="2A929D42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Наименование   банка</w:t>
            </w:r>
          </w:p>
        </w:tc>
        <w:tc>
          <w:tcPr>
            <w:tcW w:w="4678" w:type="dxa"/>
            <w:hideMark/>
          </w:tcPr>
          <w:p w14:paraId="55A7AFA9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Филиал «Центральный» Банка ВТБ (ПАО)</w:t>
            </w:r>
          </w:p>
        </w:tc>
      </w:tr>
      <w:tr w:rsidR="0021576E" w:rsidRPr="0021576E" w14:paraId="69C7C14E" w14:textId="77777777" w:rsidTr="00805749">
        <w:tc>
          <w:tcPr>
            <w:tcW w:w="5529" w:type="dxa"/>
            <w:hideMark/>
          </w:tcPr>
          <w:p w14:paraId="444923C2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Банковский идентификационный код /БИК/</w:t>
            </w:r>
          </w:p>
        </w:tc>
        <w:tc>
          <w:tcPr>
            <w:tcW w:w="4678" w:type="dxa"/>
            <w:hideMark/>
          </w:tcPr>
          <w:p w14:paraId="44ED9707" w14:textId="77777777" w:rsidR="0021576E" w:rsidRPr="0021576E" w:rsidRDefault="0021576E" w:rsidP="0021576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044525411</w:t>
            </w:r>
          </w:p>
        </w:tc>
      </w:tr>
      <w:tr w:rsidR="0021576E" w:rsidRPr="0021576E" w14:paraId="214852EE" w14:textId="77777777" w:rsidTr="00805749">
        <w:trPr>
          <w:trHeight w:val="241"/>
        </w:trPr>
        <w:tc>
          <w:tcPr>
            <w:tcW w:w="10207" w:type="dxa"/>
            <w:gridSpan w:val="2"/>
            <w:hideMark/>
          </w:tcPr>
          <w:p w14:paraId="2F4FBE67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576E" w:rsidRPr="0021576E" w14:paraId="0783B1FA" w14:textId="77777777" w:rsidTr="00805749">
        <w:trPr>
          <w:trHeight w:val="241"/>
        </w:trPr>
        <w:tc>
          <w:tcPr>
            <w:tcW w:w="5529" w:type="dxa"/>
            <w:hideMark/>
          </w:tcPr>
          <w:p w14:paraId="6EA2424F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Номер расчетного счета</w:t>
            </w:r>
          </w:p>
        </w:tc>
        <w:tc>
          <w:tcPr>
            <w:tcW w:w="4678" w:type="dxa"/>
            <w:hideMark/>
          </w:tcPr>
          <w:p w14:paraId="61D6C656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40702810940000023157</w:t>
            </w:r>
          </w:p>
        </w:tc>
      </w:tr>
      <w:tr w:rsidR="0021576E" w:rsidRPr="0021576E" w14:paraId="0723CDAB" w14:textId="77777777" w:rsidTr="00805749">
        <w:trPr>
          <w:trHeight w:val="241"/>
        </w:trPr>
        <w:tc>
          <w:tcPr>
            <w:tcW w:w="5529" w:type="dxa"/>
            <w:hideMark/>
          </w:tcPr>
          <w:p w14:paraId="624F8A67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Номер корреспондентского счета</w:t>
            </w:r>
          </w:p>
        </w:tc>
        <w:tc>
          <w:tcPr>
            <w:tcW w:w="4678" w:type="dxa"/>
            <w:hideMark/>
          </w:tcPr>
          <w:p w14:paraId="207D6F4E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30101810400000000225</w:t>
            </w:r>
          </w:p>
        </w:tc>
      </w:tr>
      <w:tr w:rsidR="0021576E" w:rsidRPr="0021576E" w14:paraId="3C0DDB82" w14:textId="77777777" w:rsidTr="00805749">
        <w:trPr>
          <w:trHeight w:val="241"/>
        </w:trPr>
        <w:tc>
          <w:tcPr>
            <w:tcW w:w="5529" w:type="dxa"/>
            <w:hideMark/>
          </w:tcPr>
          <w:p w14:paraId="0395D3CB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Наименование   банка</w:t>
            </w:r>
          </w:p>
        </w:tc>
        <w:tc>
          <w:tcPr>
            <w:tcW w:w="4678" w:type="dxa"/>
            <w:hideMark/>
          </w:tcPr>
          <w:p w14:paraId="25EACED7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color w:val="0C0E31"/>
                <w:sz w:val="18"/>
                <w:szCs w:val="18"/>
                <w:shd w:val="clear" w:color="auto" w:fill="FFFFFF"/>
              </w:rPr>
              <w:t>ПАО "СБЕРБАНК РОССИИ"</w:t>
            </w:r>
          </w:p>
        </w:tc>
      </w:tr>
      <w:tr w:rsidR="0021576E" w:rsidRPr="0021576E" w14:paraId="40A1D1BE" w14:textId="77777777" w:rsidTr="00805749">
        <w:trPr>
          <w:trHeight w:val="241"/>
        </w:trPr>
        <w:tc>
          <w:tcPr>
            <w:tcW w:w="5529" w:type="dxa"/>
            <w:hideMark/>
          </w:tcPr>
          <w:p w14:paraId="7AAAD60D" w14:textId="77777777" w:rsidR="0021576E" w:rsidRPr="0021576E" w:rsidRDefault="0021576E" w:rsidP="000B29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Банковский идентификационный код /БИК/</w:t>
            </w:r>
          </w:p>
        </w:tc>
        <w:tc>
          <w:tcPr>
            <w:tcW w:w="4678" w:type="dxa"/>
            <w:hideMark/>
          </w:tcPr>
          <w:p w14:paraId="06E2AA09" w14:textId="77777777" w:rsidR="0021576E" w:rsidRPr="0021576E" w:rsidRDefault="0021576E" w:rsidP="0021576E">
            <w:pPr>
              <w:spacing w:after="0" w:line="240" w:lineRule="auto"/>
              <w:rPr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044525225</w:t>
            </w:r>
          </w:p>
        </w:tc>
      </w:tr>
      <w:tr w:rsidR="0021576E" w:rsidRPr="0021576E" w14:paraId="41046F77" w14:textId="77777777" w:rsidTr="00805749">
        <w:trPr>
          <w:trHeight w:val="204"/>
        </w:trPr>
        <w:tc>
          <w:tcPr>
            <w:tcW w:w="10207" w:type="dxa"/>
            <w:gridSpan w:val="2"/>
            <w:vAlign w:val="center"/>
          </w:tcPr>
          <w:p w14:paraId="1AF841E3" w14:textId="77777777" w:rsidR="0021576E" w:rsidRPr="0021576E" w:rsidRDefault="0021576E" w:rsidP="0021576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1576E">
              <w:rPr>
                <w:b/>
                <w:bCs/>
                <w:sz w:val="18"/>
                <w:szCs w:val="18"/>
              </w:rPr>
              <w:t>Валютный счёт (доллары США)</w:t>
            </w:r>
          </w:p>
        </w:tc>
      </w:tr>
      <w:tr w:rsidR="0021576E" w:rsidRPr="0021576E" w14:paraId="4C146F13" w14:textId="77777777" w:rsidTr="00805749">
        <w:tc>
          <w:tcPr>
            <w:tcW w:w="5529" w:type="dxa"/>
            <w:vAlign w:val="center"/>
            <w:hideMark/>
          </w:tcPr>
          <w:p w14:paraId="62350571" w14:textId="77777777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Получатель (</w:t>
            </w:r>
            <w:r w:rsidRPr="0021576E">
              <w:rPr>
                <w:b/>
                <w:sz w:val="18"/>
                <w:szCs w:val="18"/>
                <w:lang w:val="en-US"/>
              </w:rPr>
              <w:t>Beneficiary</w:t>
            </w:r>
            <w:r w:rsidRPr="002157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678" w:type="dxa"/>
            <w:vAlign w:val="center"/>
            <w:hideMark/>
          </w:tcPr>
          <w:p w14:paraId="271E9865" w14:textId="77777777" w:rsidR="0021576E" w:rsidRPr="0021576E" w:rsidRDefault="0021576E" w:rsidP="0021576E">
            <w:pPr>
              <w:spacing w:after="0" w:line="240" w:lineRule="auto"/>
              <w:ind w:left="-108" w:right="-78"/>
              <w:rPr>
                <w:sz w:val="18"/>
                <w:szCs w:val="18"/>
                <w:lang w:val="en-US"/>
              </w:rPr>
            </w:pPr>
            <w:r w:rsidRPr="0021576E">
              <w:rPr>
                <w:sz w:val="18"/>
                <w:szCs w:val="18"/>
                <w:lang w:val="en-US"/>
              </w:rPr>
              <w:t>«FERTILIZER PLANT»</w:t>
            </w:r>
          </w:p>
          <w:p w14:paraId="5BC91416" w14:textId="77777777" w:rsidR="0021576E" w:rsidRPr="0021576E" w:rsidRDefault="0021576E" w:rsidP="0021576E">
            <w:pPr>
              <w:spacing w:after="0" w:line="240" w:lineRule="auto"/>
              <w:ind w:left="-108" w:right="-78"/>
              <w:rPr>
                <w:sz w:val="18"/>
                <w:szCs w:val="18"/>
                <w:lang w:val="en-US"/>
              </w:rPr>
            </w:pPr>
            <w:r w:rsidRPr="0021576E">
              <w:rPr>
                <w:sz w:val="18"/>
                <w:szCs w:val="18"/>
                <w:lang w:val="en-US"/>
              </w:rPr>
              <w:t>LIMITED LIABILITY COMPANY</w:t>
            </w:r>
          </w:p>
        </w:tc>
      </w:tr>
      <w:tr w:rsidR="0021576E" w:rsidRPr="0021576E" w14:paraId="62AEA2F4" w14:textId="77777777" w:rsidTr="00805749">
        <w:tc>
          <w:tcPr>
            <w:tcW w:w="5529" w:type="dxa"/>
            <w:hideMark/>
          </w:tcPr>
          <w:p w14:paraId="46F618FF" w14:textId="77777777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</w:rPr>
              <w:t>Банк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1576E">
              <w:rPr>
                <w:b/>
                <w:sz w:val="18"/>
                <w:szCs w:val="18"/>
              </w:rPr>
              <w:t>получателя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(Beneficiary Bank)</w:t>
            </w:r>
          </w:p>
        </w:tc>
        <w:tc>
          <w:tcPr>
            <w:tcW w:w="4678" w:type="dxa"/>
            <w:vAlign w:val="center"/>
            <w:hideMark/>
          </w:tcPr>
          <w:p w14:paraId="6A29DA75" w14:textId="77777777" w:rsidR="0021576E" w:rsidRPr="0021576E" w:rsidRDefault="0021576E" w:rsidP="0021576E">
            <w:pPr>
              <w:spacing w:after="0" w:line="240" w:lineRule="auto"/>
              <w:ind w:left="-108" w:right="-78"/>
              <w:rPr>
                <w:bCs/>
                <w:sz w:val="18"/>
                <w:szCs w:val="18"/>
                <w:lang w:val="en-US"/>
              </w:rPr>
            </w:pPr>
            <w:r w:rsidRPr="0021576E">
              <w:rPr>
                <w:color w:val="222222"/>
                <w:sz w:val="18"/>
                <w:szCs w:val="18"/>
                <w:shd w:val="clear" w:color="auto" w:fill="F8F9FA"/>
                <w:lang w:val="en-US"/>
              </w:rPr>
              <w:t>Central branch of VTB Bank (PJSC)</w:t>
            </w:r>
          </w:p>
        </w:tc>
      </w:tr>
      <w:tr w:rsidR="0021576E" w:rsidRPr="0021576E" w14:paraId="0F23F8DD" w14:textId="77777777" w:rsidTr="00805749">
        <w:tc>
          <w:tcPr>
            <w:tcW w:w="5529" w:type="dxa"/>
            <w:hideMark/>
          </w:tcPr>
          <w:p w14:paraId="60AE4C6C" w14:textId="77777777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</w:rPr>
              <w:t>Счёт Доллары (</w:t>
            </w:r>
            <w:r w:rsidRPr="0021576E">
              <w:rPr>
                <w:b/>
                <w:sz w:val="18"/>
                <w:szCs w:val="18"/>
                <w:lang w:val="en-US"/>
              </w:rPr>
              <w:t>Beneficiary’s Account)</w:t>
            </w:r>
          </w:p>
        </w:tc>
        <w:tc>
          <w:tcPr>
            <w:tcW w:w="4678" w:type="dxa"/>
            <w:vAlign w:val="center"/>
            <w:hideMark/>
          </w:tcPr>
          <w:p w14:paraId="19B6A6A6" w14:textId="77777777" w:rsidR="0021576E" w:rsidRPr="0021576E" w:rsidRDefault="0021576E" w:rsidP="0021576E">
            <w:pPr>
              <w:spacing w:after="0" w:line="240" w:lineRule="auto"/>
              <w:ind w:left="-108" w:right="-78"/>
              <w:rPr>
                <w:bCs/>
                <w:sz w:val="18"/>
                <w:szCs w:val="18"/>
              </w:rPr>
            </w:pPr>
            <w:r w:rsidRPr="0021576E">
              <w:rPr>
                <w:bCs/>
                <w:sz w:val="18"/>
                <w:szCs w:val="18"/>
              </w:rPr>
              <w:t>40702840137251000002</w:t>
            </w:r>
          </w:p>
        </w:tc>
      </w:tr>
      <w:tr w:rsidR="0021576E" w:rsidRPr="0021576E" w14:paraId="19ED6309" w14:textId="77777777" w:rsidTr="00805749">
        <w:tc>
          <w:tcPr>
            <w:tcW w:w="5529" w:type="dxa"/>
            <w:hideMark/>
          </w:tcPr>
          <w:p w14:paraId="720EDF7E" w14:textId="0C240CDE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  <w:lang w:val="en-US"/>
              </w:rPr>
              <w:t xml:space="preserve">SWIFT </w:t>
            </w:r>
            <w:r w:rsidRPr="0021576E">
              <w:rPr>
                <w:b/>
                <w:sz w:val="18"/>
                <w:szCs w:val="18"/>
              </w:rPr>
              <w:t>банка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1576E">
              <w:rPr>
                <w:b/>
                <w:sz w:val="18"/>
                <w:szCs w:val="18"/>
              </w:rPr>
              <w:t>получателя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(Beneficiary’s </w:t>
            </w:r>
            <w:r w:rsidRPr="0021576E">
              <w:rPr>
                <w:b/>
                <w:sz w:val="18"/>
                <w:szCs w:val="18"/>
                <w:lang w:val="en-US"/>
              </w:rPr>
              <w:t>Bank SWIFT</w:t>
            </w:r>
            <w:r w:rsidRPr="0021576E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678" w:type="dxa"/>
            <w:vAlign w:val="center"/>
            <w:hideMark/>
          </w:tcPr>
          <w:p w14:paraId="3FA0E13B" w14:textId="77777777" w:rsidR="0021576E" w:rsidRPr="0021576E" w:rsidRDefault="0021576E" w:rsidP="0021576E">
            <w:pPr>
              <w:tabs>
                <w:tab w:val="left" w:pos="1200"/>
              </w:tabs>
              <w:spacing w:after="0" w:line="240" w:lineRule="auto"/>
              <w:ind w:left="-108" w:right="-78"/>
              <w:rPr>
                <w:bCs/>
                <w:sz w:val="18"/>
                <w:szCs w:val="18"/>
                <w:lang w:val="en-US"/>
              </w:rPr>
            </w:pPr>
            <w:r w:rsidRPr="0021576E">
              <w:rPr>
                <w:bCs/>
                <w:caps/>
                <w:sz w:val="18"/>
                <w:szCs w:val="18"/>
                <w:lang w:val="en-US"/>
              </w:rPr>
              <w:t>VTBrrum2ms3</w:t>
            </w:r>
          </w:p>
        </w:tc>
      </w:tr>
      <w:tr w:rsidR="0021576E" w:rsidRPr="0021576E" w14:paraId="12F2148E" w14:textId="77777777" w:rsidTr="00805749">
        <w:tc>
          <w:tcPr>
            <w:tcW w:w="5529" w:type="dxa"/>
            <w:hideMark/>
          </w:tcPr>
          <w:p w14:paraId="42FD1880" w14:textId="77777777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</w:rPr>
              <w:t xml:space="preserve">Банк-посредник </w:t>
            </w:r>
            <w:r w:rsidRPr="0021576E">
              <w:rPr>
                <w:b/>
                <w:sz w:val="18"/>
                <w:szCs w:val="18"/>
                <w:lang w:val="en-US"/>
              </w:rPr>
              <w:t>(Intermediary Bank)</w:t>
            </w:r>
          </w:p>
        </w:tc>
        <w:tc>
          <w:tcPr>
            <w:tcW w:w="4678" w:type="dxa"/>
            <w:vAlign w:val="center"/>
            <w:hideMark/>
          </w:tcPr>
          <w:p w14:paraId="02A1C43D" w14:textId="77777777" w:rsidR="0021576E" w:rsidRPr="0021576E" w:rsidRDefault="0021576E" w:rsidP="0021576E">
            <w:pPr>
              <w:tabs>
                <w:tab w:val="left" w:pos="1200"/>
              </w:tabs>
              <w:spacing w:after="0" w:line="240" w:lineRule="auto"/>
              <w:ind w:left="-108" w:right="-78"/>
              <w:rPr>
                <w:bCs/>
                <w:sz w:val="18"/>
                <w:szCs w:val="18"/>
                <w:lang w:val="en-US"/>
              </w:rPr>
            </w:pPr>
            <w:r w:rsidRPr="0021576E">
              <w:rPr>
                <w:bCs/>
                <w:sz w:val="18"/>
                <w:szCs w:val="18"/>
                <w:lang w:val="en-US"/>
              </w:rPr>
              <w:t>PJSC VTB BANK, MOSCOW</w:t>
            </w:r>
          </w:p>
        </w:tc>
      </w:tr>
      <w:tr w:rsidR="0021576E" w:rsidRPr="0021576E" w14:paraId="15438E4A" w14:textId="77777777" w:rsidTr="00805749">
        <w:tc>
          <w:tcPr>
            <w:tcW w:w="5529" w:type="dxa"/>
            <w:hideMark/>
          </w:tcPr>
          <w:p w14:paraId="6C0B4E7F" w14:textId="77777777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</w:rPr>
              <w:t>Транзитный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1576E">
              <w:rPr>
                <w:b/>
                <w:sz w:val="18"/>
                <w:szCs w:val="18"/>
              </w:rPr>
              <w:t>счёт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(Beneficiary’s Transit Account)</w:t>
            </w:r>
          </w:p>
        </w:tc>
        <w:tc>
          <w:tcPr>
            <w:tcW w:w="4678" w:type="dxa"/>
            <w:vAlign w:val="center"/>
            <w:hideMark/>
          </w:tcPr>
          <w:p w14:paraId="08CF56DA" w14:textId="77777777" w:rsidR="0021576E" w:rsidRPr="0021576E" w:rsidRDefault="0021576E" w:rsidP="0021576E">
            <w:pPr>
              <w:spacing w:after="0" w:line="240" w:lineRule="auto"/>
              <w:ind w:left="-108" w:right="-78"/>
              <w:rPr>
                <w:bCs/>
                <w:sz w:val="18"/>
                <w:szCs w:val="18"/>
              </w:rPr>
            </w:pPr>
            <w:r w:rsidRPr="0021576E">
              <w:rPr>
                <w:bCs/>
                <w:sz w:val="18"/>
                <w:szCs w:val="18"/>
              </w:rPr>
              <w:t>40702840837250000002</w:t>
            </w:r>
          </w:p>
        </w:tc>
      </w:tr>
      <w:tr w:rsidR="0021576E" w:rsidRPr="0021576E" w14:paraId="7E1A20E9" w14:textId="77777777" w:rsidTr="00805749">
        <w:trPr>
          <w:trHeight w:val="272"/>
        </w:trPr>
        <w:tc>
          <w:tcPr>
            <w:tcW w:w="10207" w:type="dxa"/>
            <w:gridSpan w:val="2"/>
            <w:hideMark/>
          </w:tcPr>
          <w:p w14:paraId="5BB65CFC" w14:textId="18CA8E2E" w:rsidR="0021576E" w:rsidRPr="0021576E" w:rsidRDefault="00805749" w:rsidP="0021576E">
            <w:pPr>
              <w:spacing w:after="0" w:line="240" w:lineRule="auto"/>
              <w:ind w:left="-108" w:right="-7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21576E" w:rsidRPr="0021576E">
              <w:rPr>
                <w:b/>
                <w:bCs/>
                <w:sz w:val="18"/>
                <w:szCs w:val="18"/>
              </w:rPr>
              <w:t>Валютный счёт (Евро)</w:t>
            </w:r>
          </w:p>
        </w:tc>
      </w:tr>
      <w:tr w:rsidR="0021576E" w:rsidRPr="0021576E" w14:paraId="10382235" w14:textId="77777777" w:rsidTr="00805749">
        <w:trPr>
          <w:trHeight w:val="130"/>
        </w:trPr>
        <w:tc>
          <w:tcPr>
            <w:tcW w:w="5529" w:type="dxa"/>
            <w:hideMark/>
          </w:tcPr>
          <w:p w14:paraId="4B6D8407" w14:textId="1ED91836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 xml:space="preserve">Банк получателя </w:t>
            </w:r>
            <w:r w:rsidRPr="0021576E">
              <w:rPr>
                <w:b/>
                <w:sz w:val="18"/>
                <w:szCs w:val="18"/>
              </w:rPr>
              <w:t>(</w:t>
            </w:r>
            <w:r w:rsidRPr="0021576E">
              <w:rPr>
                <w:b/>
                <w:sz w:val="18"/>
                <w:szCs w:val="18"/>
                <w:lang w:val="en-US"/>
              </w:rPr>
              <w:t>Beneficiary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Bank)</w:t>
            </w:r>
          </w:p>
        </w:tc>
        <w:tc>
          <w:tcPr>
            <w:tcW w:w="4678" w:type="dxa"/>
            <w:vAlign w:val="center"/>
            <w:hideMark/>
          </w:tcPr>
          <w:p w14:paraId="436EE446" w14:textId="77777777" w:rsidR="0021576E" w:rsidRPr="0021576E" w:rsidRDefault="0021576E" w:rsidP="0021576E">
            <w:pPr>
              <w:spacing w:after="0" w:line="240" w:lineRule="auto"/>
              <w:ind w:left="-108" w:right="-78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1576E">
              <w:rPr>
                <w:sz w:val="18"/>
                <w:szCs w:val="18"/>
                <w:lang w:val="en-US"/>
              </w:rPr>
              <w:t>VTBBank</w:t>
            </w:r>
            <w:proofErr w:type="spellEnd"/>
            <w:r w:rsidRPr="0021576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1576E">
              <w:rPr>
                <w:sz w:val="18"/>
                <w:szCs w:val="18"/>
                <w:lang w:val="en-US"/>
              </w:rPr>
              <w:t>publicjoint</w:t>
            </w:r>
            <w:proofErr w:type="spellEnd"/>
            <w:r w:rsidRPr="0021576E">
              <w:rPr>
                <w:sz w:val="18"/>
                <w:szCs w:val="18"/>
                <w:lang w:val="en-US"/>
              </w:rPr>
              <w:t>-stock company) (TSENTRALNYI BRANCH, MOSCOW)</w:t>
            </w:r>
          </w:p>
        </w:tc>
      </w:tr>
      <w:tr w:rsidR="0021576E" w:rsidRPr="0021576E" w14:paraId="5FE11369" w14:textId="77777777" w:rsidTr="00805749">
        <w:trPr>
          <w:trHeight w:val="299"/>
        </w:trPr>
        <w:tc>
          <w:tcPr>
            <w:tcW w:w="5529" w:type="dxa"/>
            <w:hideMark/>
          </w:tcPr>
          <w:p w14:paraId="5484F763" w14:textId="77777777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</w:rPr>
              <w:t xml:space="preserve">Банк-посредник </w:t>
            </w:r>
            <w:r w:rsidRPr="0021576E">
              <w:rPr>
                <w:b/>
                <w:sz w:val="18"/>
                <w:szCs w:val="18"/>
                <w:lang w:val="en-US"/>
              </w:rPr>
              <w:t>(Intermediary Bank)</w:t>
            </w:r>
          </w:p>
        </w:tc>
        <w:tc>
          <w:tcPr>
            <w:tcW w:w="4678" w:type="dxa"/>
            <w:vAlign w:val="center"/>
            <w:hideMark/>
          </w:tcPr>
          <w:p w14:paraId="0C136A48" w14:textId="77777777" w:rsidR="0021576E" w:rsidRPr="0021576E" w:rsidRDefault="0021576E" w:rsidP="0021576E">
            <w:pPr>
              <w:tabs>
                <w:tab w:val="left" w:pos="1200"/>
              </w:tabs>
              <w:spacing w:after="0" w:line="240" w:lineRule="auto"/>
              <w:ind w:left="-108" w:right="-78"/>
              <w:rPr>
                <w:bCs/>
                <w:sz w:val="18"/>
                <w:szCs w:val="18"/>
                <w:lang w:val="en-US"/>
              </w:rPr>
            </w:pPr>
            <w:r w:rsidRPr="0021576E">
              <w:rPr>
                <w:bCs/>
                <w:sz w:val="18"/>
                <w:szCs w:val="18"/>
                <w:lang w:val="en-US"/>
              </w:rPr>
              <w:t>PJSC VTB BANK, MOSCOW</w:t>
            </w:r>
          </w:p>
        </w:tc>
      </w:tr>
      <w:tr w:rsidR="0021576E" w:rsidRPr="0021576E" w14:paraId="2E817F4C" w14:textId="77777777" w:rsidTr="00805749">
        <w:trPr>
          <w:trHeight w:val="280"/>
        </w:trPr>
        <w:tc>
          <w:tcPr>
            <w:tcW w:w="5529" w:type="dxa"/>
            <w:hideMark/>
          </w:tcPr>
          <w:p w14:paraId="58B29961" w14:textId="77777777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</w:rPr>
            </w:pPr>
            <w:r w:rsidRPr="0021576E">
              <w:rPr>
                <w:b/>
                <w:sz w:val="18"/>
                <w:szCs w:val="18"/>
              </w:rPr>
              <w:t>Счёт Евро (</w:t>
            </w:r>
            <w:r w:rsidRPr="0021576E">
              <w:rPr>
                <w:b/>
                <w:color w:val="000000"/>
                <w:sz w:val="18"/>
                <w:szCs w:val="18"/>
                <w:lang w:val="en-US"/>
              </w:rPr>
              <w:t>E</w:t>
            </w:r>
            <w:proofErr w:type="spellStart"/>
            <w:r w:rsidRPr="0021576E">
              <w:rPr>
                <w:b/>
                <w:color w:val="000000"/>
                <w:sz w:val="18"/>
                <w:szCs w:val="18"/>
              </w:rPr>
              <w:t>uro</w:t>
            </w:r>
            <w:proofErr w:type="spellEnd"/>
            <w:r w:rsidRPr="0021576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1576E">
              <w:rPr>
                <w:b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21576E">
              <w:rPr>
                <w:b/>
                <w:color w:val="000000"/>
                <w:sz w:val="18"/>
                <w:szCs w:val="18"/>
              </w:rPr>
              <w:t>ccount</w:t>
            </w:r>
            <w:proofErr w:type="spellEnd"/>
            <w:r w:rsidRPr="0021576E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678" w:type="dxa"/>
            <w:vAlign w:val="center"/>
            <w:hideMark/>
          </w:tcPr>
          <w:p w14:paraId="56B31034" w14:textId="77777777" w:rsidR="0021576E" w:rsidRPr="0021576E" w:rsidRDefault="0021576E" w:rsidP="0021576E">
            <w:pPr>
              <w:spacing w:after="0" w:line="240" w:lineRule="auto"/>
              <w:ind w:left="-108" w:right="-78"/>
              <w:rPr>
                <w:bCs/>
                <w:sz w:val="18"/>
                <w:szCs w:val="18"/>
              </w:rPr>
            </w:pPr>
            <w:r w:rsidRPr="0021576E">
              <w:rPr>
                <w:bCs/>
                <w:sz w:val="18"/>
                <w:szCs w:val="18"/>
              </w:rPr>
              <w:t>40702978337250000005</w:t>
            </w:r>
          </w:p>
        </w:tc>
      </w:tr>
      <w:tr w:rsidR="0021576E" w:rsidRPr="0021576E" w14:paraId="2D0FC7D8" w14:textId="77777777" w:rsidTr="00805749">
        <w:trPr>
          <w:trHeight w:val="280"/>
        </w:trPr>
        <w:tc>
          <w:tcPr>
            <w:tcW w:w="5529" w:type="dxa"/>
            <w:hideMark/>
          </w:tcPr>
          <w:p w14:paraId="38FD495F" w14:textId="77777777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</w:rPr>
              <w:t>Транзитный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1576E">
              <w:rPr>
                <w:b/>
                <w:sz w:val="18"/>
                <w:szCs w:val="18"/>
              </w:rPr>
              <w:t>счет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(Beneficiary’s Transit Account Euro)</w:t>
            </w:r>
          </w:p>
        </w:tc>
        <w:tc>
          <w:tcPr>
            <w:tcW w:w="4678" w:type="dxa"/>
            <w:vAlign w:val="center"/>
            <w:hideMark/>
          </w:tcPr>
          <w:p w14:paraId="67F49548" w14:textId="77777777" w:rsidR="0021576E" w:rsidRPr="0021576E" w:rsidRDefault="0021576E" w:rsidP="0021576E">
            <w:pPr>
              <w:spacing w:after="0" w:line="240" w:lineRule="auto"/>
              <w:ind w:left="-108" w:right="-78"/>
              <w:rPr>
                <w:bCs/>
                <w:sz w:val="18"/>
                <w:szCs w:val="18"/>
              </w:rPr>
            </w:pPr>
            <w:r w:rsidRPr="0021576E">
              <w:rPr>
                <w:sz w:val="18"/>
                <w:szCs w:val="18"/>
              </w:rPr>
              <w:t>40702978637250000006</w:t>
            </w:r>
          </w:p>
        </w:tc>
      </w:tr>
      <w:tr w:rsidR="0021576E" w:rsidRPr="0021576E" w14:paraId="58E43449" w14:textId="77777777" w:rsidTr="00805749">
        <w:trPr>
          <w:trHeight w:val="243"/>
        </w:trPr>
        <w:tc>
          <w:tcPr>
            <w:tcW w:w="5529" w:type="dxa"/>
            <w:hideMark/>
          </w:tcPr>
          <w:p w14:paraId="51727765" w14:textId="22EC65C5" w:rsidR="0021576E" w:rsidRPr="0021576E" w:rsidRDefault="0021576E" w:rsidP="000B29F2">
            <w:pPr>
              <w:spacing w:after="0" w:line="240" w:lineRule="auto"/>
              <w:ind w:right="-138"/>
              <w:rPr>
                <w:b/>
                <w:sz w:val="18"/>
                <w:szCs w:val="18"/>
                <w:lang w:val="en-US"/>
              </w:rPr>
            </w:pPr>
            <w:r w:rsidRPr="0021576E">
              <w:rPr>
                <w:b/>
                <w:sz w:val="18"/>
                <w:szCs w:val="18"/>
                <w:lang w:val="en-US"/>
              </w:rPr>
              <w:t xml:space="preserve">SWIFT </w:t>
            </w:r>
            <w:r w:rsidRPr="0021576E">
              <w:rPr>
                <w:b/>
                <w:sz w:val="18"/>
                <w:szCs w:val="18"/>
              </w:rPr>
              <w:t>банка</w:t>
            </w:r>
            <w:r w:rsidRPr="0021576E">
              <w:rPr>
                <w:b/>
                <w:sz w:val="18"/>
                <w:szCs w:val="18"/>
                <w:lang w:val="en-US"/>
              </w:rPr>
              <w:t>-</w:t>
            </w:r>
            <w:r w:rsidRPr="0021576E">
              <w:rPr>
                <w:b/>
                <w:sz w:val="18"/>
                <w:szCs w:val="18"/>
              </w:rPr>
              <w:t>посредника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 (</w:t>
            </w:r>
            <w:r w:rsidRPr="0021576E">
              <w:rPr>
                <w:b/>
                <w:sz w:val="18"/>
                <w:szCs w:val="18"/>
                <w:lang w:val="en-US"/>
              </w:rPr>
              <w:t xml:space="preserve">Intermediary’s </w:t>
            </w:r>
            <w:r w:rsidRPr="0021576E">
              <w:rPr>
                <w:b/>
                <w:sz w:val="18"/>
                <w:szCs w:val="18"/>
                <w:lang w:val="en-US"/>
              </w:rPr>
              <w:t>Bank SWIFT</w:t>
            </w:r>
            <w:r w:rsidRPr="0021576E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678" w:type="dxa"/>
            <w:vAlign w:val="center"/>
            <w:hideMark/>
          </w:tcPr>
          <w:p w14:paraId="2F5B33EF" w14:textId="77777777" w:rsidR="0021576E" w:rsidRPr="0021576E" w:rsidRDefault="0021576E" w:rsidP="0021576E">
            <w:pPr>
              <w:tabs>
                <w:tab w:val="left" w:pos="1200"/>
              </w:tabs>
              <w:spacing w:after="0" w:line="240" w:lineRule="auto"/>
              <w:ind w:left="-108" w:right="-78"/>
              <w:rPr>
                <w:bCs/>
                <w:sz w:val="18"/>
                <w:szCs w:val="18"/>
                <w:lang w:val="en-US"/>
              </w:rPr>
            </w:pPr>
            <w:r w:rsidRPr="0021576E">
              <w:rPr>
                <w:sz w:val="18"/>
                <w:szCs w:val="18"/>
              </w:rPr>
              <w:t>VTBRRUM2MS2</w:t>
            </w:r>
          </w:p>
        </w:tc>
      </w:tr>
    </w:tbl>
    <w:p w14:paraId="10BED41E" w14:textId="77777777" w:rsidR="00BA7E1C" w:rsidRPr="00862A4D" w:rsidRDefault="00BA7E1C" w:rsidP="00862A4D">
      <w:bookmarkStart w:id="0" w:name="_GoBack"/>
      <w:bookmarkEnd w:id="0"/>
    </w:p>
    <w:p w14:paraId="2E71FC88" w14:textId="5557221C" w:rsidR="00BA7E1C" w:rsidRPr="00862A4D" w:rsidRDefault="00BA7E1C" w:rsidP="00BA7E1C"/>
    <w:p w14:paraId="0755EEFC" w14:textId="77777777" w:rsidR="00BA7E1C" w:rsidRPr="00BA7E1C" w:rsidRDefault="00BA7E1C" w:rsidP="00BA7E1C"/>
    <w:sectPr w:rsidR="00BA7E1C" w:rsidRPr="00BA7E1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E068B" w14:textId="77777777" w:rsidR="00556E47" w:rsidRDefault="00556E47" w:rsidP="00BA7E1C">
      <w:pPr>
        <w:spacing w:after="0" w:line="240" w:lineRule="auto"/>
      </w:pPr>
      <w:r>
        <w:separator/>
      </w:r>
    </w:p>
  </w:endnote>
  <w:endnote w:type="continuationSeparator" w:id="0">
    <w:p w14:paraId="1ADFC32C" w14:textId="77777777" w:rsidR="00556E47" w:rsidRDefault="00556E47" w:rsidP="00BA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3B423" w14:textId="65875801" w:rsidR="00BA7E1C" w:rsidRPr="00B4104C" w:rsidRDefault="00BA7E1C" w:rsidP="00B4104C">
    <w:pPr>
      <w:pStyle w:val="ae"/>
      <w:tabs>
        <w:tab w:val="clear" w:pos="4677"/>
        <w:tab w:val="center" w:pos="5245"/>
      </w:tabs>
      <w:ind w:left="5245"/>
      <w:rPr>
        <w:sz w:val="16"/>
        <w:szCs w:val="16"/>
      </w:rPr>
    </w:pPr>
    <w:r w:rsidRPr="00B4104C">
      <w:rPr>
        <w:noProof/>
        <w:color w:val="969696"/>
      </w:rPr>
      <w:drawing>
        <wp:anchor distT="0" distB="0" distL="114300" distR="114300" simplePos="0" relativeHeight="251658240" behindDoc="1" locked="0" layoutInCell="1" allowOverlap="1" wp14:anchorId="335DFB40" wp14:editId="18A0BD5F">
          <wp:simplePos x="0" y="0"/>
          <wp:positionH relativeFrom="column">
            <wp:posOffset>-508635</wp:posOffset>
          </wp:positionH>
          <wp:positionV relativeFrom="paragraph">
            <wp:posOffset>1905</wp:posOffset>
          </wp:positionV>
          <wp:extent cx="3201653" cy="504825"/>
          <wp:effectExtent l="0" t="0" r="0" b="0"/>
          <wp:wrapTight wrapText="bothSides">
            <wp:wrapPolygon edited="0">
              <wp:start x="4756" y="0"/>
              <wp:lineTo x="0" y="0"/>
              <wp:lineTo x="0" y="17117"/>
              <wp:lineTo x="4756" y="20377"/>
              <wp:lineTo x="14911" y="20377"/>
              <wp:lineTo x="15940" y="20377"/>
              <wp:lineTo x="21467" y="13857"/>
              <wp:lineTo x="21467" y="0"/>
              <wp:lineTo x="14911" y="0"/>
              <wp:lineTo x="4756" y="0"/>
            </wp:wrapPolygon>
          </wp:wrapTight>
          <wp:docPr id="167540090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22792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653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04C" w:rsidRPr="00B4104C">
      <w:rPr>
        <w:color w:val="969696"/>
        <w:sz w:val="16"/>
        <w:szCs w:val="16"/>
      </w:rPr>
      <w:t>ООО «Завод минеральных удобрений»</w:t>
    </w:r>
  </w:p>
  <w:p w14:paraId="1F09FC50" w14:textId="69505E38" w:rsidR="00B4104C" w:rsidRPr="00B4104C" w:rsidRDefault="00B4104C" w:rsidP="00B4104C">
    <w:pPr>
      <w:pStyle w:val="ae"/>
      <w:tabs>
        <w:tab w:val="clear" w:pos="4677"/>
        <w:tab w:val="center" w:pos="4820"/>
      </w:tabs>
      <w:ind w:left="5245"/>
      <w:rPr>
        <w:color w:val="969696"/>
        <w:sz w:val="16"/>
        <w:szCs w:val="16"/>
      </w:rPr>
    </w:pPr>
    <w:r w:rsidRPr="00B4104C">
      <w:rPr>
        <w:color w:val="969696"/>
        <w:sz w:val="16"/>
        <w:szCs w:val="16"/>
      </w:rPr>
      <w:t>ИНН 9705075435 КПП 622501001</w:t>
    </w:r>
  </w:p>
  <w:p w14:paraId="1FD05A93" w14:textId="4B3B67B4" w:rsidR="00B4104C" w:rsidRDefault="00B4104C" w:rsidP="00B4104C">
    <w:pPr>
      <w:pStyle w:val="ae"/>
      <w:tabs>
        <w:tab w:val="clear" w:pos="4677"/>
        <w:tab w:val="center" w:pos="4820"/>
      </w:tabs>
      <w:ind w:left="5245"/>
      <w:rPr>
        <w:color w:val="969696"/>
        <w:sz w:val="16"/>
        <w:szCs w:val="16"/>
      </w:rPr>
    </w:pPr>
    <w:r>
      <w:rPr>
        <w:color w:val="969696"/>
        <w:sz w:val="16"/>
        <w:szCs w:val="16"/>
      </w:rPr>
      <w:t>Рязанская область, Шиловский район,</w:t>
    </w:r>
  </w:p>
  <w:p w14:paraId="43AA3B0F" w14:textId="26CF5629" w:rsidR="00B4104C" w:rsidRPr="00B4104C" w:rsidRDefault="00B4104C" w:rsidP="00B4104C">
    <w:pPr>
      <w:pStyle w:val="ae"/>
      <w:tabs>
        <w:tab w:val="clear" w:pos="4677"/>
        <w:tab w:val="center" w:pos="4820"/>
      </w:tabs>
      <w:ind w:left="5245"/>
      <w:rPr>
        <w:color w:val="969696"/>
        <w:sz w:val="16"/>
        <w:szCs w:val="16"/>
      </w:rPr>
    </w:pPr>
    <w:r>
      <w:rPr>
        <w:color w:val="969696"/>
        <w:sz w:val="16"/>
        <w:szCs w:val="16"/>
      </w:rPr>
      <w:t>р/п Шилово, ул. Рязанская, д. 154В, этаж 1, пом. 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1B8A6" w14:textId="77777777" w:rsidR="00556E47" w:rsidRDefault="00556E47" w:rsidP="00BA7E1C">
      <w:pPr>
        <w:spacing w:after="0" w:line="240" w:lineRule="auto"/>
      </w:pPr>
      <w:r>
        <w:separator/>
      </w:r>
    </w:p>
  </w:footnote>
  <w:footnote w:type="continuationSeparator" w:id="0">
    <w:p w14:paraId="5B19E4A3" w14:textId="77777777" w:rsidR="00556E47" w:rsidRDefault="00556E47" w:rsidP="00BA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C779D" w14:textId="53E2C748" w:rsidR="00B4104C" w:rsidRDefault="00B4104C" w:rsidP="00B4104C">
    <w:pPr>
      <w:pStyle w:val="ac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B3EFBB" wp14:editId="47069D7B">
          <wp:simplePos x="0" y="0"/>
          <wp:positionH relativeFrom="margin">
            <wp:posOffset>-451485</wp:posOffset>
          </wp:positionH>
          <wp:positionV relativeFrom="paragraph">
            <wp:posOffset>17780</wp:posOffset>
          </wp:positionV>
          <wp:extent cx="1320800" cy="533400"/>
          <wp:effectExtent l="0" t="0" r="0" b="0"/>
          <wp:wrapTight wrapText="bothSides">
            <wp:wrapPolygon edited="0">
              <wp:start x="11527" y="0"/>
              <wp:lineTo x="623" y="0"/>
              <wp:lineTo x="0" y="771"/>
              <wp:lineTo x="0" y="20829"/>
              <wp:lineTo x="21185" y="20829"/>
              <wp:lineTo x="21185" y="19286"/>
              <wp:lineTo x="16512" y="12343"/>
              <wp:lineTo x="21185" y="3857"/>
              <wp:lineTo x="21185" y="0"/>
              <wp:lineTo x="13396" y="0"/>
              <wp:lineTo x="11527" y="0"/>
            </wp:wrapPolygon>
          </wp:wrapTight>
          <wp:docPr id="149903194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58211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91FD8" w14:textId="77777777" w:rsidR="000F5233" w:rsidRDefault="000F5233" w:rsidP="000F5233">
    <w:pPr>
      <w:pStyle w:val="ae"/>
      <w:tabs>
        <w:tab w:val="clear" w:pos="4677"/>
        <w:tab w:val="center" w:pos="4820"/>
      </w:tabs>
      <w:rPr>
        <w:color w:val="969696"/>
        <w:lang w:val="en-US"/>
      </w:rPr>
    </w:pPr>
  </w:p>
  <w:p w14:paraId="72A2811E" w14:textId="4B3F07ED" w:rsidR="00B4104C" w:rsidRDefault="000F5233" w:rsidP="000F5233">
    <w:pPr>
      <w:pStyle w:val="ae"/>
      <w:tabs>
        <w:tab w:val="clear" w:pos="4677"/>
        <w:tab w:val="center" w:pos="4820"/>
      </w:tabs>
      <w:ind w:left="5103"/>
      <w:rPr>
        <w:color w:val="969696"/>
        <w:lang w:val="en-US"/>
      </w:rPr>
    </w:pPr>
    <w:r w:rsidRPr="000F5233">
      <w:rPr>
        <w:color w:val="969696"/>
        <w:lang w:val="en-US"/>
      </w:rPr>
      <w:t>zmu.su</w:t>
    </w:r>
    <w:r>
      <w:rPr>
        <w:color w:val="969696"/>
        <w:lang w:val="en-US"/>
      </w:rPr>
      <w:t xml:space="preserve">   |   </w:t>
    </w:r>
    <w:hyperlink r:id="rId3" w:history="1">
      <w:r w:rsidR="006F58E2" w:rsidRPr="006F58E2">
        <w:rPr>
          <w:rStyle w:val="af0"/>
          <w:color w:val="969696"/>
          <w:u w:val="none"/>
          <w:lang w:val="en-US"/>
        </w:rPr>
        <w:t>centr.zmu@gmail.com</w:t>
      </w:r>
    </w:hyperlink>
  </w:p>
  <w:p w14:paraId="031139EE" w14:textId="77777777" w:rsidR="006F58E2" w:rsidRPr="006F58E2" w:rsidRDefault="006F58E2" w:rsidP="000F5233">
    <w:pPr>
      <w:pStyle w:val="ae"/>
      <w:tabs>
        <w:tab w:val="clear" w:pos="4677"/>
        <w:tab w:val="center" w:pos="4820"/>
      </w:tabs>
      <w:ind w:left="5103"/>
      <w:rPr>
        <w:color w:val="969696"/>
        <w:lang w:val="en-US"/>
      </w:rPr>
    </w:pPr>
  </w:p>
  <w:p w14:paraId="4B641AA8" w14:textId="77777777" w:rsidR="006F58E2" w:rsidRPr="000F5233" w:rsidRDefault="006F58E2" w:rsidP="000F5233">
    <w:pPr>
      <w:pStyle w:val="ae"/>
      <w:tabs>
        <w:tab w:val="clear" w:pos="4677"/>
        <w:tab w:val="center" w:pos="4820"/>
      </w:tabs>
      <w:ind w:left="5103"/>
      <w:rPr>
        <w:color w:val="96969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26"/>
    <w:rsid w:val="000F5233"/>
    <w:rsid w:val="00141021"/>
    <w:rsid w:val="0021576E"/>
    <w:rsid w:val="002219F7"/>
    <w:rsid w:val="00556E47"/>
    <w:rsid w:val="00635307"/>
    <w:rsid w:val="006C0ED1"/>
    <w:rsid w:val="006F58E2"/>
    <w:rsid w:val="00805749"/>
    <w:rsid w:val="00862A4D"/>
    <w:rsid w:val="00997B17"/>
    <w:rsid w:val="00AD6B26"/>
    <w:rsid w:val="00B4104C"/>
    <w:rsid w:val="00BA7E1C"/>
    <w:rsid w:val="00CC5F1F"/>
    <w:rsid w:val="00D24D99"/>
    <w:rsid w:val="00E8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07379"/>
  <w15:chartTrackingRefBased/>
  <w15:docId w15:val="{1114905D-FCB9-405F-B20D-85A1EB86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A4D"/>
    <w:rPr>
      <w:rFonts w:ascii="Montserrat" w:hAnsi="Montserrat"/>
      <w:sz w:val="20"/>
    </w:rPr>
  </w:style>
  <w:style w:type="paragraph" w:styleId="1">
    <w:name w:val="heading 1"/>
    <w:basedOn w:val="a"/>
    <w:next w:val="a"/>
    <w:link w:val="10"/>
    <w:uiPriority w:val="9"/>
    <w:qFormat/>
    <w:rsid w:val="00AD6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6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6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6B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6B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6B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6B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6B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6B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6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6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6B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6B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6B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6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6B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6B2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A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7E1C"/>
  </w:style>
  <w:style w:type="paragraph" w:styleId="ae">
    <w:name w:val="footer"/>
    <w:basedOn w:val="a"/>
    <w:link w:val="af"/>
    <w:uiPriority w:val="99"/>
    <w:unhideWhenUsed/>
    <w:rsid w:val="00BA7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7E1C"/>
  </w:style>
  <w:style w:type="character" w:styleId="af0">
    <w:name w:val="Hyperlink"/>
    <w:basedOn w:val="a0"/>
    <w:uiPriority w:val="99"/>
    <w:unhideWhenUsed/>
    <w:rsid w:val="006F58E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F5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.zmu@gmail.com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Сергеева</dc:creator>
  <cp:keywords/>
  <dc:description/>
  <cp:lastModifiedBy>Александр</cp:lastModifiedBy>
  <cp:revision>3</cp:revision>
  <dcterms:created xsi:type="dcterms:W3CDTF">2025-05-22T07:40:00Z</dcterms:created>
  <dcterms:modified xsi:type="dcterms:W3CDTF">2025-05-22T07:40:00Z</dcterms:modified>
</cp:coreProperties>
</file>